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B8" w:rsidRPr="000725C8" w:rsidRDefault="000725C8">
      <w:pPr>
        <w:rPr>
          <w:sz w:val="24"/>
          <w:szCs w:val="24"/>
        </w:rPr>
      </w:pPr>
      <w:r w:rsidRPr="000725C8">
        <w:rPr>
          <w:sz w:val="24"/>
          <w:szCs w:val="24"/>
        </w:rPr>
        <w:t xml:space="preserve">Quiz </w:t>
      </w:r>
      <w:proofErr w:type="gramStart"/>
      <w:r w:rsidRPr="000725C8">
        <w:rPr>
          <w:sz w:val="24"/>
          <w:szCs w:val="24"/>
        </w:rPr>
        <w:t>12</w:t>
      </w:r>
      <w:r w:rsidRPr="000725C8">
        <w:rPr>
          <w:sz w:val="24"/>
          <w:szCs w:val="24"/>
        </w:rPr>
        <w:br/>
      </w:r>
      <w:r w:rsidR="000341B8" w:rsidRPr="000725C8">
        <w:rPr>
          <w:sz w:val="24"/>
          <w:szCs w:val="24"/>
        </w:rPr>
        <w:t>Chapter</w:t>
      </w:r>
      <w:proofErr w:type="gramEnd"/>
      <w:r w:rsidR="000341B8" w:rsidRPr="000725C8">
        <w:rPr>
          <w:sz w:val="24"/>
          <w:szCs w:val="24"/>
        </w:rPr>
        <w:t xml:space="preserve"> 11 – The Judicial Branch</w:t>
      </w:r>
    </w:p>
    <w:p w:rsidR="00A6098C" w:rsidRPr="000725C8" w:rsidRDefault="000341B8">
      <w:pPr>
        <w:rPr>
          <w:sz w:val="24"/>
          <w:szCs w:val="24"/>
        </w:rPr>
      </w:pP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1</w:t>
      </w:r>
      <w:r w:rsidRPr="000725C8">
        <w:rPr>
          <w:color w:val="000000"/>
          <w:sz w:val="24"/>
          <w:szCs w:val="24"/>
        </w:rPr>
        <w:t>. ​Disputes concerning business contracts, divorce, family matters, and personal injury involve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</w:t>
      </w:r>
      <w:proofErr w:type="gramStart"/>
      <w:r w:rsidRPr="000725C8">
        <w:rPr>
          <w:color w:val="000000"/>
          <w:sz w:val="24"/>
          <w:szCs w:val="24"/>
        </w:rPr>
        <w:t>civil</w:t>
      </w:r>
      <w:proofErr w:type="gramEnd"/>
      <w:r w:rsidRPr="000725C8">
        <w:rPr>
          <w:color w:val="000000"/>
          <w:sz w:val="24"/>
          <w:szCs w:val="24"/>
        </w:rPr>
        <w:t xml:space="preserve"> law.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b.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​criminal</w:t>
      </w:r>
      <w:proofErr w:type="gramEnd"/>
      <w:r w:rsidRPr="000725C8">
        <w:rPr>
          <w:color w:val="000000"/>
          <w:sz w:val="24"/>
          <w:szCs w:val="24"/>
        </w:rPr>
        <w:t xml:space="preserve"> law.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​natural</w:t>
      </w:r>
      <w:proofErr w:type="gramEnd"/>
      <w:r w:rsidRPr="000725C8">
        <w:rPr>
          <w:color w:val="000000"/>
          <w:sz w:val="24"/>
          <w:szCs w:val="24"/>
        </w:rPr>
        <w:t xml:space="preserve"> law.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​civil</w:t>
      </w:r>
      <w:proofErr w:type="gramEnd"/>
      <w:r w:rsidRPr="000725C8">
        <w:rPr>
          <w:color w:val="000000"/>
          <w:sz w:val="24"/>
          <w:szCs w:val="24"/>
        </w:rPr>
        <w:t xml:space="preserve"> felonies.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2</w:t>
      </w:r>
      <w:r w:rsidRPr="000725C8">
        <w:rPr>
          <w:color w:val="000000"/>
          <w:sz w:val="24"/>
          <w:szCs w:val="24"/>
        </w:rPr>
        <w:t xml:space="preserve">. ​The term misdemeanor refers to </w:t>
      </w:r>
      <w:proofErr w:type="gramStart"/>
      <w:r w:rsidRPr="000725C8">
        <w:rPr>
          <w:color w:val="000000"/>
          <w:sz w:val="24"/>
          <w:szCs w:val="24"/>
        </w:rPr>
        <w:t>a</w:t>
      </w:r>
      <w:proofErr w:type="gramEnd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crime less serious than a felony.​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crime more serious than a felony.​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​matter</w:t>
      </w:r>
      <w:proofErr w:type="gramEnd"/>
      <w:r w:rsidRPr="000725C8">
        <w:rPr>
          <w:color w:val="000000"/>
          <w:sz w:val="24"/>
          <w:szCs w:val="24"/>
        </w:rPr>
        <w:t xml:space="preserve"> of juvenile law.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​matter</w:t>
      </w:r>
      <w:proofErr w:type="gramEnd"/>
      <w:r w:rsidRPr="000725C8">
        <w:rPr>
          <w:color w:val="000000"/>
          <w:sz w:val="24"/>
          <w:szCs w:val="24"/>
        </w:rPr>
        <w:t xml:space="preserve"> of civil law.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3.</w:t>
      </w:r>
      <w:r w:rsidRPr="000725C8">
        <w:rPr>
          <w:color w:val="000000"/>
          <w:sz w:val="24"/>
          <w:szCs w:val="24"/>
        </w:rPr>
        <w:t xml:space="preserve"> Law made by legislative bodies is called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statutory law.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common law.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c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constitutional law.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d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prerogative law.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4</w:t>
      </w:r>
      <w:r w:rsidRPr="000725C8">
        <w:rPr>
          <w:color w:val="000000"/>
          <w:sz w:val="24"/>
          <w:szCs w:val="24"/>
        </w:rPr>
        <w:t xml:space="preserve">. A collection of laws relating to the same subject and presented in an organized manner is called </w:t>
      </w:r>
      <w:proofErr w:type="gramStart"/>
      <w:r w:rsidRPr="000725C8">
        <w:rPr>
          <w:color w:val="000000"/>
          <w:sz w:val="24"/>
          <w:szCs w:val="24"/>
        </w:rPr>
        <w:t>a(</w:t>
      </w:r>
      <w:proofErr w:type="gramEnd"/>
      <w:r w:rsidRPr="000725C8">
        <w:rPr>
          <w:color w:val="000000"/>
          <w:sz w:val="24"/>
          <w:szCs w:val="24"/>
        </w:rPr>
        <w:t>n)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code.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ordinance.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c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statute.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d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jurisprudence.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5</w:t>
      </w:r>
      <w:r w:rsidRPr="000725C8">
        <w:rPr>
          <w:color w:val="000000"/>
          <w:sz w:val="24"/>
          <w:szCs w:val="24"/>
        </w:rPr>
        <w:t>. A court that hears and decides cases tried for the first time has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original jurisdiction.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appellate jurisdiction.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c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civil jurisdiction.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d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ultimate jurisdiction.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6</w:t>
      </w:r>
      <w:r w:rsidRPr="000725C8">
        <w:rPr>
          <w:color w:val="000000"/>
          <w:sz w:val="24"/>
          <w:szCs w:val="24"/>
        </w:rPr>
        <w:t>. Which one of the following courts is not mentioned in the Texas Constitution?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Municipal courts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b.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Justice of the peace courts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County courts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District courts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7</w:t>
      </w:r>
      <w:r w:rsidRPr="000725C8">
        <w:rPr>
          <w:color w:val="000000"/>
          <w:sz w:val="24"/>
          <w:szCs w:val="24"/>
        </w:rPr>
        <w:t>. An operator of an automobile repair shop cannot collect a bill of $426.42 from a customer. Where would the most convenient place be for the operator to sue to recover his money?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Municipal court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lastRenderedPageBreak/>
        <w:t>b.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State district court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Justice of the peace court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County court at law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8</w:t>
      </w:r>
      <w:r w:rsidRPr="000725C8">
        <w:rPr>
          <w:color w:val="000000"/>
          <w:sz w:val="24"/>
          <w:szCs w:val="24"/>
        </w:rPr>
        <w:t xml:space="preserve">. ​Which statement regarding the appellate jurisdiction of the intermediate and highest level Texas appellate </w:t>
      </w:r>
      <w:proofErr w:type="gramStart"/>
      <w:r w:rsidRPr="000725C8">
        <w:rPr>
          <w:color w:val="000000"/>
          <w:sz w:val="24"/>
          <w:szCs w:val="24"/>
        </w:rPr>
        <w:t>courts is</w:t>
      </w:r>
      <w:proofErr w:type="gramEnd"/>
      <w:r w:rsidRPr="000725C8">
        <w:rPr>
          <w:color w:val="000000"/>
          <w:sz w:val="24"/>
          <w:szCs w:val="24"/>
        </w:rPr>
        <w:t xml:space="preserve"> incorrect?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​All</w:t>
      </w:r>
      <w:proofErr w:type="gramEnd"/>
      <w:r w:rsidRPr="000725C8">
        <w:rPr>
          <w:color w:val="000000"/>
          <w:sz w:val="24"/>
          <w:szCs w:val="24"/>
        </w:rPr>
        <w:t xml:space="preserve"> courts have more than one justice.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b.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​All</w:t>
      </w:r>
      <w:proofErr w:type="gramEnd"/>
      <w:r w:rsidRPr="000725C8">
        <w:rPr>
          <w:color w:val="000000"/>
          <w:sz w:val="24"/>
          <w:szCs w:val="24"/>
        </w:rPr>
        <w:t xml:space="preserve"> justices are popularly elected for six-year terms.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​All</w:t>
      </w:r>
      <w:proofErr w:type="gramEnd"/>
      <w:r w:rsidRPr="000725C8">
        <w:rPr>
          <w:color w:val="000000"/>
          <w:sz w:val="24"/>
          <w:szCs w:val="24"/>
        </w:rPr>
        <w:t xml:space="preserve"> cases involving money disputes can be appealed.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​Justices</w:t>
      </w:r>
      <w:proofErr w:type="gramEnd"/>
      <w:r w:rsidRPr="000725C8">
        <w:rPr>
          <w:color w:val="000000"/>
          <w:sz w:val="24"/>
          <w:szCs w:val="24"/>
        </w:rPr>
        <w:t xml:space="preserve"> must be attorneys with prior legal or judicial experience.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9</w:t>
      </w:r>
      <w:r w:rsidRPr="000725C8">
        <w:rPr>
          <w:color w:val="000000"/>
          <w:sz w:val="24"/>
          <w:szCs w:val="24"/>
        </w:rPr>
        <w:t>. Which of the following courts mainly exercises original jurisdiction?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State district courts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b.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Texas Supreme Court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State Courts of Appeals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Texas Court of Criminal Appeals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10</w:t>
      </w:r>
      <w:r w:rsidRPr="000725C8">
        <w:rPr>
          <w:color w:val="000000"/>
          <w:sz w:val="24"/>
          <w:szCs w:val="24"/>
        </w:rPr>
        <w:t xml:space="preserve">. Which </w:t>
      </w:r>
      <w:proofErr w:type="gramStart"/>
      <w:r w:rsidRPr="000725C8">
        <w:rPr>
          <w:color w:val="000000"/>
          <w:sz w:val="24"/>
          <w:szCs w:val="24"/>
        </w:rPr>
        <w:t>level of courts are</w:t>
      </w:r>
      <w:proofErr w:type="gramEnd"/>
      <w:r w:rsidRPr="000725C8">
        <w:rPr>
          <w:color w:val="000000"/>
          <w:sz w:val="24"/>
          <w:szCs w:val="24"/>
        </w:rPr>
        <w:t xml:space="preserve"> constitutionally bifurcated in Texas?​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​Highest</w:t>
      </w:r>
      <w:proofErr w:type="gramEnd"/>
      <w:r w:rsidRPr="000725C8">
        <w:rPr>
          <w:color w:val="000000"/>
          <w:sz w:val="24"/>
          <w:szCs w:val="24"/>
        </w:rPr>
        <w:t xml:space="preserve"> level appellate courts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b.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</w:t>
      </w:r>
      <w:proofErr w:type="gramStart"/>
      <w:r w:rsidRPr="000725C8">
        <w:rPr>
          <w:color w:val="000000"/>
          <w:sz w:val="24"/>
          <w:szCs w:val="24"/>
        </w:rPr>
        <w:t>Intermediate appellate courts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proofErr w:type="gramEnd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​State trial courts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​Local trial courts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11</w:t>
      </w:r>
      <w:r w:rsidRPr="000725C8">
        <w:rPr>
          <w:color w:val="000000"/>
          <w:sz w:val="24"/>
          <w:szCs w:val="24"/>
        </w:rPr>
        <w:t xml:space="preserve">. In Texas, nearly all judges are chosen by </w:t>
      </w:r>
      <w:proofErr w:type="gramStart"/>
      <w:r w:rsidRPr="000725C8">
        <w:rPr>
          <w:color w:val="000000"/>
          <w:sz w:val="24"/>
          <w:szCs w:val="24"/>
        </w:rPr>
        <w:t>a</w:t>
      </w:r>
      <w:proofErr w:type="gramEnd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legislative committee.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partisan election.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c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non-partisan election.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d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nominations council.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 xml:space="preserve">12. </w:t>
      </w:r>
      <w:r w:rsidRPr="000725C8">
        <w:rPr>
          <w:color w:val="000000"/>
          <w:sz w:val="24"/>
          <w:szCs w:val="24"/>
        </w:rPr>
        <w:t>A citizen who believes a judge has behaved unethically while presiding over his or her case should file a complaint with the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district attorney in his or her county.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State Bar of Texas.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Commission on Judicial Conduct.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Texas Supreme Court.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13</w:t>
      </w:r>
      <w:r w:rsidRPr="000725C8">
        <w:rPr>
          <w:color w:val="000000"/>
          <w:sz w:val="24"/>
          <w:szCs w:val="24"/>
        </w:rPr>
        <w:t>. The Texas Supreme Court does all the following, except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appoint the members of the Board of Law Examiners.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write the Rules of Civil Procedure subject to legislative veto.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c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fill vacancies in state district courts when they arise.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d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transfer cases from one court of appeals district to another to balance the caseload.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lastRenderedPageBreak/>
        <w:t>14</w:t>
      </w:r>
      <w:r w:rsidRPr="000725C8">
        <w:rPr>
          <w:color w:val="000000"/>
          <w:sz w:val="24"/>
          <w:szCs w:val="24"/>
        </w:rPr>
        <w:t>. In order to be a practicing attorney in the State of Texas, a lawyer must be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a member of the State Bar of Texas.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a graduate of a Texas law school.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c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registered with the National Lawyers Guild.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d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a member of the Texas Trial Lawyers Association.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15</w:t>
      </w:r>
      <w:r w:rsidRPr="000725C8">
        <w:rPr>
          <w:color w:val="000000"/>
          <w:sz w:val="24"/>
          <w:szCs w:val="24"/>
        </w:rPr>
        <w:t>. Which amendment to the U.S. Constitution guarantees legal representation to the poor in civil cases?​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​None</w:t>
      </w:r>
      <w:proofErr w:type="gramEnd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b.</w:t>
      </w:r>
      <w:r w:rsidRPr="000725C8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0725C8">
        <w:rPr>
          <w:color w:val="000000"/>
          <w:sz w:val="24"/>
          <w:szCs w:val="24"/>
        </w:rPr>
        <w:t>First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Sixth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Fourteenth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16</w:t>
      </w:r>
      <w:r w:rsidRPr="000725C8">
        <w:rPr>
          <w:color w:val="000000"/>
          <w:sz w:val="24"/>
          <w:szCs w:val="24"/>
        </w:rPr>
        <w:t>.</w:t>
      </w:r>
      <w:proofErr w:type="gramEnd"/>
      <w:r w:rsidRPr="000725C8">
        <w:rPr>
          <w:color w:val="000000"/>
          <w:sz w:val="24"/>
          <w:szCs w:val="24"/>
        </w:rPr>
        <w:t xml:space="preserve"> A formal accusation that a person has committed a high felony and must go to trial is </w:t>
      </w:r>
      <w:proofErr w:type="gramStart"/>
      <w:r w:rsidRPr="000725C8">
        <w:rPr>
          <w:color w:val="000000"/>
          <w:sz w:val="24"/>
          <w:szCs w:val="24"/>
        </w:rPr>
        <w:t>a(</w:t>
      </w:r>
      <w:proofErr w:type="gramEnd"/>
      <w:r w:rsidRPr="000725C8">
        <w:rPr>
          <w:color w:val="000000"/>
          <w:sz w:val="24"/>
          <w:szCs w:val="24"/>
        </w:rPr>
        <w:t>n)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information.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indictment.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c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verdict.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d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opinion.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>17</w:t>
      </w:r>
      <w:r w:rsidRPr="000725C8">
        <w:rPr>
          <w:color w:val="000000"/>
          <w:sz w:val="24"/>
          <w:szCs w:val="24"/>
        </w:rPr>
        <w:t>. The process by which attorneys question potential jurors is called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venire.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b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proofErr w:type="spellStart"/>
      <w:r w:rsidRPr="000725C8">
        <w:rPr>
          <w:color w:val="000000"/>
          <w:sz w:val="24"/>
          <w:szCs w:val="24"/>
        </w:rPr>
        <w:t>voir</w:t>
      </w:r>
      <w:proofErr w:type="spellEnd"/>
      <w:r w:rsidRPr="000725C8">
        <w:rPr>
          <w:color w:val="000000"/>
          <w:sz w:val="24"/>
          <w:szCs w:val="24"/>
        </w:rPr>
        <w:t xml:space="preserve"> dire.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c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stratified sampling.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proofErr w:type="gramStart"/>
      <w:r w:rsidRPr="000725C8">
        <w:rPr>
          <w:color w:val="000000"/>
          <w:sz w:val="24"/>
          <w:szCs w:val="24"/>
        </w:rPr>
        <w:t>d</w:t>
      </w:r>
      <w:proofErr w:type="gramEnd"/>
      <w:r w:rsidRPr="000725C8">
        <w:rPr>
          <w:color w:val="000000"/>
          <w:sz w:val="24"/>
          <w:szCs w:val="24"/>
        </w:rPr>
        <w:t>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peremptory challenging.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r w:rsidRPr="000725C8">
        <w:rPr>
          <w:color w:val="000000"/>
          <w:sz w:val="24"/>
          <w:szCs w:val="24"/>
        </w:rPr>
        <w:br/>
      </w:r>
      <w:r w:rsidR="000725C8">
        <w:rPr>
          <w:color w:val="000000"/>
          <w:sz w:val="24"/>
          <w:szCs w:val="24"/>
        </w:rPr>
        <w:t xml:space="preserve">18. </w:t>
      </w:r>
      <w:r w:rsidRPr="000725C8">
        <w:rPr>
          <w:color w:val="000000"/>
          <w:sz w:val="24"/>
          <w:szCs w:val="24"/>
        </w:rPr>
        <w:t>​In recent years, why have the number of civil jury trials declined?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a.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​People</w:t>
      </w:r>
      <w:proofErr w:type="gramEnd"/>
      <w:r w:rsidRPr="000725C8">
        <w:rPr>
          <w:color w:val="000000"/>
          <w:sz w:val="24"/>
          <w:szCs w:val="24"/>
        </w:rPr>
        <w:t xml:space="preserve"> aren’t suing each other as frequently.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b.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​More</w:t>
      </w:r>
      <w:proofErr w:type="gramEnd"/>
      <w:r w:rsidRPr="000725C8">
        <w:rPr>
          <w:color w:val="000000"/>
          <w:sz w:val="24"/>
          <w:szCs w:val="24"/>
        </w:rPr>
        <w:t xml:space="preserve"> cases are being tried to judges.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c.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​More</w:t>
      </w:r>
      <w:proofErr w:type="gramEnd"/>
      <w:r w:rsidRPr="000725C8">
        <w:rPr>
          <w:color w:val="000000"/>
          <w:sz w:val="24"/>
          <w:szCs w:val="24"/>
        </w:rPr>
        <w:t xml:space="preserve"> cases are being dismissed by judges.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  <w:t>d.</w:t>
      </w:r>
      <w:proofErr w:type="gramStart"/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t>​More</w:t>
      </w:r>
      <w:proofErr w:type="gramEnd"/>
      <w:r w:rsidRPr="000725C8">
        <w:rPr>
          <w:color w:val="000000"/>
          <w:sz w:val="24"/>
          <w:szCs w:val="24"/>
        </w:rPr>
        <w:t xml:space="preserve"> cases are being settled by agreement between the plaintiff and defendant.</w:t>
      </w:r>
      <w:r w:rsidRPr="000725C8">
        <w:rPr>
          <w:rStyle w:val="apple-converted-space"/>
          <w:color w:val="000000"/>
          <w:sz w:val="24"/>
          <w:szCs w:val="24"/>
        </w:rPr>
        <w:t> </w:t>
      </w:r>
      <w:r w:rsidRPr="000725C8">
        <w:rPr>
          <w:color w:val="000000"/>
          <w:sz w:val="24"/>
          <w:szCs w:val="24"/>
        </w:rPr>
        <w:br/>
      </w:r>
      <w:bookmarkStart w:id="0" w:name="_GoBack"/>
      <w:bookmarkEnd w:id="0"/>
    </w:p>
    <w:sectPr w:rsidR="00A6098C" w:rsidRPr="000725C8" w:rsidSect="008E5F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1B8"/>
    <w:rsid w:val="000341B8"/>
    <w:rsid w:val="000725C8"/>
    <w:rsid w:val="002C58A1"/>
    <w:rsid w:val="008E5FBB"/>
    <w:rsid w:val="00975481"/>
    <w:rsid w:val="00A6098C"/>
    <w:rsid w:val="00B12A8A"/>
    <w:rsid w:val="00BC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4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4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2017-04-18T21:28:00Z</dcterms:created>
  <dcterms:modified xsi:type="dcterms:W3CDTF">2017-04-18T21:37:00Z</dcterms:modified>
</cp:coreProperties>
</file>